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40"/>
          <w:szCs w:val="40"/>
          <w:rtl w:val="0"/>
        </w:rPr>
        <w:t xml:space="preserve">  Terminarz zawodów koła PZW nr 78 Jas-Mos na rok 2024 (aktualizacja na dzień 18.09.2024 r.)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"/>
        <w:gridCol w:w="1501"/>
        <w:gridCol w:w="3805"/>
        <w:gridCol w:w="1700"/>
        <w:gridCol w:w="2255"/>
        <w:gridCol w:w="916"/>
        <w:tblGridChange w:id="0">
          <w:tblGrid>
            <w:gridCol w:w="455"/>
            <w:gridCol w:w="1501"/>
            <w:gridCol w:w="3805"/>
            <w:gridCol w:w="1700"/>
            <w:gridCol w:w="2255"/>
            <w:gridCol w:w="916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l.p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Nazwa Zawodów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Rodzaj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Miejsce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Godz.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Mistrzostwa Koła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21,04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Mistrzostwa Koła I 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Pszczynka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05,05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Mistrzostwa Koła II 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Erg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03,05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Mistrzostwa Koła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spinning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Buków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Mistrzostwa Koła  karpiowe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Grunt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Gwaruś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01,05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Mistrzostwa Koła  I tura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Feder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Papierok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14,07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right="-127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Mistrzostwa koła II tura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Feder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Gwaruś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25,05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right="-127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Mistrzostwa koła kadet U15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Buków 638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Zawody Grand Prix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19,05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Wiosny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GP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Gwaruś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09,06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Prezesa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GP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Odra II 616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21,07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Zarządu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  GP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Kobiór Korzeniec 3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04,08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Kapitana sportowego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 GP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Olza 633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Lata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  GP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Paruszowiec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Jesieni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   GP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Erg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right="-1276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Zawody Towarzyskie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Dzień Dziecka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Erg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23,06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Pary Mieszane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Spławik-Feder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Gwaruś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06,06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MK kola Emeryta i Weterana 55+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Weterana 65+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Gwaruś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24-25,08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JSW   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dowolna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Papierok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06,10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Puchar Dyrektora KWK jastrzębie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dowolna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Jastrzębie Dolne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19,10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Zawody Aktywu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dowolna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Buków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20,10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Zakończenie Sezonu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Pszczynka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27,10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Zaduszki wędkarskie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Buków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Zawody Barbórkowe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Pszczynka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18,05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tura zawodów JOLS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Plarza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15,06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 tura zawodów JOLS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Erg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,07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 tura zawodów JOLS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Kobiór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10,08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 tura zawodów JOLS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Pogórze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14,09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 tura zawodów JOLS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Spławik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Gwaruś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20,10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Koło Borynia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spinning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Buków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right="-127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7,00</w:t>
            </w:r>
          </w:p>
        </w:tc>
      </w:tr>
    </w:tbl>
    <w:p w:rsidR="00000000" w:rsidDel="00000000" w:rsidP="00000000" w:rsidRDefault="00000000" w:rsidRPr="00000000" w14:paraId="000000CF">
      <w:pPr>
        <w:ind w:right="-127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417" w:left="1276" w:right="1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9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